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89CED" w14:textId="5ADC5DBF" w:rsidR="0097271C" w:rsidRDefault="0097271C" w:rsidP="0097271C">
      <w:pPr>
        <w:pStyle w:val="ListParagraph"/>
        <w:numPr>
          <w:ilvl w:val="0"/>
          <w:numId w:val="1"/>
        </w:numPr>
      </w:pPr>
      <w:r>
        <w:t xml:space="preserve">League </w:t>
      </w:r>
      <w:r w:rsidR="002E5FFA">
        <w:t>Safety</w:t>
      </w:r>
      <w:r>
        <w:t xml:space="preserve"> Officer: </w:t>
      </w:r>
      <w:r w:rsidR="003A761E">
        <w:t>Leann Svir</w:t>
      </w:r>
    </w:p>
    <w:p w14:paraId="33F8F901" w14:textId="45BABCA5" w:rsidR="00576B3C" w:rsidRDefault="0097271C" w:rsidP="0097271C">
      <w:pPr>
        <w:pStyle w:val="ListParagraph"/>
        <w:numPr>
          <w:ilvl w:val="0"/>
          <w:numId w:val="1"/>
        </w:numPr>
      </w:pPr>
      <w:r>
        <w:t xml:space="preserve">Americans Little League will </w:t>
      </w:r>
      <w:r w:rsidR="002E5FFA">
        <w:t>distribute a</w:t>
      </w:r>
      <w:r>
        <w:t xml:space="preserve"> copy of this safety plan for all Managers/coaches, league </w:t>
      </w:r>
      <w:r w:rsidR="002E5FFA">
        <w:t>volunteers</w:t>
      </w:r>
      <w:r>
        <w:t>, and the district administrator.</w:t>
      </w:r>
    </w:p>
    <w:p w14:paraId="71756B16" w14:textId="77777777" w:rsidR="0097271C" w:rsidRDefault="0097271C" w:rsidP="0097271C">
      <w:pPr>
        <w:pStyle w:val="ListParagraph"/>
      </w:pPr>
    </w:p>
    <w:p w14:paraId="409A0F06" w14:textId="77777777" w:rsidR="0097271C" w:rsidRDefault="0097271C" w:rsidP="0097271C">
      <w:pPr>
        <w:pStyle w:val="ListParagraph"/>
        <w:numPr>
          <w:ilvl w:val="0"/>
          <w:numId w:val="1"/>
        </w:numPr>
      </w:pPr>
      <w:r>
        <w:t xml:space="preserve">EMERGENCY PHONE NUMBER:  </w:t>
      </w:r>
      <w:r w:rsidRPr="0097271C">
        <w:rPr>
          <w:color w:val="FF0000"/>
        </w:rPr>
        <w:t>911</w:t>
      </w:r>
    </w:p>
    <w:p w14:paraId="713F1F89" w14:textId="77777777" w:rsidR="0097271C" w:rsidRDefault="0097271C" w:rsidP="0097271C"/>
    <w:p w14:paraId="1DA9BA1E" w14:textId="77777777" w:rsidR="0097271C" w:rsidRPr="0097271C" w:rsidRDefault="0097271C" w:rsidP="0097271C">
      <w:pPr>
        <w:pStyle w:val="ListParagraph"/>
        <w:rPr>
          <w:color w:val="FF0000"/>
        </w:rPr>
      </w:pPr>
      <w:r w:rsidRPr="0097271C">
        <w:rPr>
          <w:color w:val="FF0000"/>
        </w:rPr>
        <w:t>GREAT FALLS POLICE:  406-771-1180</w:t>
      </w:r>
    </w:p>
    <w:p w14:paraId="1355C161" w14:textId="77777777" w:rsidR="0097271C" w:rsidRPr="0097271C" w:rsidRDefault="0097271C" w:rsidP="0097271C">
      <w:pPr>
        <w:pStyle w:val="ListParagraph"/>
        <w:rPr>
          <w:color w:val="FF0000"/>
        </w:rPr>
      </w:pPr>
      <w:r w:rsidRPr="0097271C">
        <w:rPr>
          <w:color w:val="FF0000"/>
        </w:rPr>
        <w:t>GREAT FALLS FIRE DEPARTMENT:406-727-8070</w:t>
      </w:r>
    </w:p>
    <w:p w14:paraId="5BE86DB8" w14:textId="31F5BEA7" w:rsidR="0097271C" w:rsidRDefault="00A34731" w:rsidP="0097271C">
      <w:pPr>
        <w:pStyle w:val="ListParagraph"/>
      </w:pPr>
      <w:r>
        <w:t>League President: Will Garten</w:t>
      </w:r>
    </w:p>
    <w:p w14:paraId="7EC6109E" w14:textId="6091934C" w:rsidR="0097271C" w:rsidRDefault="0097271C" w:rsidP="0097271C">
      <w:pPr>
        <w:pStyle w:val="ListParagraph"/>
      </w:pPr>
      <w:r>
        <w:t xml:space="preserve">League VP: </w:t>
      </w:r>
      <w:r w:rsidR="00F5530F">
        <w:t>Mike Davis</w:t>
      </w:r>
    </w:p>
    <w:p w14:paraId="0F78895E" w14:textId="379B0F9B" w:rsidR="00F5530F" w:rsidRDefault="004574A1" w:rsidP="0097271C">
      <w:pPr>
        <w:pStyle w:val="ListParagraph"/>
      </w:pPr>
      <w:r>
        <w:t xml:space="preserve">Secretary: </w:t>
      </w:r>
      <w:r w:rsidR="006A2DD5">
        <w:t>Leann Svir</w:t>
      </w:r>
    </w:p>
    <w:p w14:paraId="3638BB64" w14:textId="37E1DC63" w:rsidR="005A3A6A" w:rsidRDefault="00F5530F" w:rsidP="005A3A6A">
      <w:pPr>
        <w:pStyle w:val="ListParagraph"/>
      </w:pPr>
      <w:r>
        <w:t xml:space="preserve">Treasurer: </w:t>
      </w:r>
      <w:r w:rsidR="002F6DE7">
        <w:t>Tamara Wyatt</w:t>
      </w:r>
    </w:p>
    <w:p w14:paraId="493ECD9F" w14:textId="3FE9B868" w:rsidR="0097271C" w:rsidRDefault="002E5FFA" w:rsidP="0097271C">
      <w:pPr>
        <w:pStyle w:val="ListParagraph"/>
      </w:pPr>
      <w:r>
        <w:t>Player Agents:</w:t>
      </w:r>
      <w:r w:rsidR="00A34731">
        <w:t xml:space="preserve"> Juniors/Seniors: </w:t>
      </w:r>
      <w:r w:rsidR="00A10854">
        <w:t>Wil Garten</w:t>
      </w:r>
    </w:p>
    <w:p w14:paraId="09632F72" w14:textId="02D41193" w:rsidR="002E5FFA" w:rsidRDefault="00A34731" w:rsidP="0097271C">
      <w:pPr>
        <w:pStyle w:val="ListParagraph"/>
      </w:pPr>
      <w:r>
        <w:tab/>
      </w:r>
      <w:r>
        <w:tab/>
        <w:t xml:space="preserve">  Majors: </w:t>
      </w:r>
      <w:r w:rsidR="00A10854">
        <w:t>Wil Garten</w:t>
      </w:r>
    </w:p>
    <w:p w14:paraId="3D1FE45B" w14:textId="3A577B84" w:rsidR="002E5FFA" w:rsidRDefault="00A34731" w:rsidP="0097271C">
      <w:pPr>
        <w:pStyle w:val="ListParagraph"/>
      </w:pPr>
      <w:r>
        <w:tab/>
      </w:r>
      <w:r>
        <w:tab/>
        <w:t xml:space="preserve">  Minor A: </w:t>
      </w:r>
      <w:r w:rsidR="00C4238C">
        <w:t>Carey Amato</w:t>
      </w:r>
    </w:p>
    <w:p w14:paraId="0B885CE4" w14:textId="227EE878" w:rsidR="002E5FFA" w:rsidRDefault="00F5530F" w:rsidP="0097271C">
      <w:pPr>
        <w:pStyle w:val="ListParagraph"/>
      </w:pPr>
      <w:r>
        <w:tab/>
      </w:r>
      <w:r>
        <w:tab/>
        <w:t xml:space="preserve">  Minor B: </w:t>
      </w:r>
      <w:r w:rsidR="00C4238C">
        <w:t>Derek Frank</w:t>
      </w:r>
    </w:p>
    <w:p w14:paraId="4D320DF7" w14:textId="17103E1B" w:rsidR="002E5FFA" w:rsidRDefault="009A015C" w:rsidP="0097271C">
      <w:pPr>
        <w:pStyle w:val="ListParagraph"/>
      </w:pPr>
      <w:r>
        <w:tab/>
      </w:r>
      <w:r>
        <w:tab/>
      </w:r>
      <w:r w:rsidR="002E5FFA">
        <w:t xml:space="preserve">  </w:t>
      </w:r>
      <w:r w:rsidR="002F6DE7">
        <w:t xml:space="preserve">Tball: </w:t>
      </w:r>
      <w:r w:rsidR="00C4238C">
        <w:t>Leann Svir</w:t>
      </w:r>
    </w:p>
    <w:p w14:paraId="144EA08A" w14:textId="4A1A0296" w:rsidR="00C4238C" w:rsidRDefault="002F6DE7" w:rsidP="00C4238C">
      <w:pPr>
        <w:pStyle w:val="ListParagraph"/>
      </w:pPr>
      <w:r>
        <w:tab/>
      </w:r>
      <w:r>
        <w:tab/>
        <w:t xml:space="preserve">  Softball:</w:t>
      </w:r>
      <w:r w:rsidR="004574A1">
        <w:t xml:space="preserve"> </w:t>
      </w:r>
      <w:r w:rsidR="00C4238C">
        <w:t>Leah Sturgis</w:t>
      </w:r>
    </w:p>
    <w:p w14:paraId="27717F83" w14:textId="77777777" w:rsidR="0097271C" w:rsidRDefault="002E5FFA" w:rsidP="00C4238C">
      <w:pPr>
        <w:ind w:firstLine="720"/>
      </w:pPr>
      <w:r>
        <w:t>Maintenance</w:t>
      </w:r>
      <w:r w:rsidR="0097271C">
        <w:t>: Scott Banderob</w:t>
      </w:r>
    </w:p>
    <w:p w14:paraId="30EEA472" w14:textId="1D756AE5" w:rsidR="002F6DE7" w:rsidRDefault="002F6DE7" w:rsidP="0097271C">
      <w:pPr>
        <w:pStyle w:val="ListParagraph"/>
      </w:pPr>
      <w:r>
        <w:t xml:space="preserve">Equipment Manager: </w:t>
      </w:r>
      <w:r w:rsidR="00C4238C">
        <w:t>Wil Garten</w:t>
      </w:r>
    </w:p>
    <w:p w14:paraId="5D6D2013" w14:textId="2BA783F1" w:rsidR="002F6DE7" w:rsidRDefault="002F6DE7" w:rsidP="0097271C">
      <w:pPr>
        <w:pStyle w:val="ListParagraph"/>
      </w:pPr>
      <w:r>
        <w:t>Umpire’s Director: Jeff Ball</w:t>
      </w:r>
    </w:p>
    <w:p w14:paraId="14195A3D" w14:textId="419BC926" w:rsidR="002F6DE7" w:rsidRDefault="002F6DE7" w:rsidP="0097271C">
      <w:pPr>
        <w:pStyle w:val="ListParagraph"/>
      </w:pPr>
      <w:r>
        <w:t xml:space="preserve">Umpire’s Coordinator: </w:t>
      </w:r>
      <w:r w:rsidR="00C4238C">
        <w:t>Board Members</w:t>
      </w:r>
    </w:p>
    <w:p w14:paraId="029C51BC" w14:textId="3A7007BE" w:rsidR="002F6DE7" w:rsidRDefault="002F6DE7" w:rsidP="0097271C">
      <w:pPr>
        <w:pStyle w:val="ListParagraph"/>
      </w:pPr>
      <w:r>
        <w:t>C</w:t>
      </w:r>
      <w:r w:rsidR="004574A1">
        <w:t>oach’s Coordinators: P</w:t>
      </w:r>
      <w:r w:rsidR="00FD72F4">
        <w:t>layer agents</w:t>
      </w:r>
    </w:p>
    <w:p w14:paraId="01169992" w14:textId="4BBFC314" w:rsidR="002F6DE7" w:rsidRDefault="002F6DE7" w:rsidP="0097271C">
      <w:pPr>
        <w:pStyle w:val="ListParagraph"/>
      </w:pPr>
      <w:r>
        <w:t>Sponsor Coordinator: John Huber</w:t>
      </w:r>
    </w:p>
    <w:p w14:paraId="483592F7" w14:textId="6ED08998" w:rsidR="0097271C" w:rsidRDefault="0097271C" w:rsidP="0097271C">
      <w:pPr>
        <w:pStyle w:val="ListParagraph"/>
      </w:pPr>
      <w:r>
        <w:t xml:space="preserve">Safety Officer: </w:t>
      </w:r>
      <w:r w:rsidR="00FD72F4">
        <w:t>Leann Svir 406-799-2460</w:t>
      </w:r>
    </w:p>
    <w:p w14:paraId="513B7EEF" w14:textId="123F9EC9" w:rsidR="005A3A6A" w:rsidRDefault="005A3A6A" w:rsidP="0097271C">
      <w:pPr>
        <w:pStyle w:val="ListParagraph"/>
      </w:pPr>
      <w:r w:rsidRPr="005A3A6A">
        <w:t>Info/Pr Tech Officer</w:t>
      </w:r>
      <w:r w:rsidR="00A34731">
        <w:t xml:space="preserve">:  </w:t>
      </w:r>
      <w:r w:rsidR="00A81EAB">
        <w:t>Alicia Davis</w:t>
      </w:r>
    </w:p>
    <w:p w14:paraId="4FBA700A" w14:textId="37B5BB57" w:rsidR="005A3A6A" w:rsidRDefault="004574A1" w:rsidP="0097271C">
      <w:pPr>
        <w:pStyle w:val="ListParagraph"/>
      </w:pPr>
      <w:r>
        <w:t xml:space="preserve">Volunteer Coordinator:  </w:t>
      </w:r>
      <w:r w:rsidR="00A34731">
        <w:t>Board Members</w:t>
      </w:r>
    </w:p>
    <w:p w14:paraId="1053B0D1" w14:textId="58E88E1E" w:rsidR="002F6DE7" w:rsidRDefault="005A3A6A" w:rsidP="004574A1">
      <w:pPr>
        <w:pStyle w:val="ListParagraph"/>
      </w:pPr>
      <w:r>
        <w:t>Uniform Coordinator:  Will Garten</w:t>
      </w:r>
    </w:p>
    <w:p w14:paraId="6CA0E90A" w14:textId="39F2E57A" w:rsidR="00C4238C" w:rsidRDefault="00C4238C" w:rsidP="004574A1">
      <w:pPr>
        <w:pStyle w:val="ListParagraph"/>
      </w:pPr>
      <w:r>
        <w:t>Game Scheduler:</w:t>
      </w:r>
    </w:p>
    <w:p w14:paraId="4A53E76B" w14:textId="77777777" w:rsidR="002E5FFA" w:rsidRDefault="002E5FFA" w:rsidP="0097271C">
      <w:pPr>
        <w:pStyle w:val="ListParagraph"/>
      </w:pPr>
    </w:p>
    <w:p w14:paraId="0FE1DDF9" w14:textId="77777777" w:rsidR="0097271C" w:rsidRDefault="0097271C" w:rsidP="0097271C">
      <w:pPr>
        <w:pStyle w:val="ListParagraph"/>
      </w:pPr>
    </w:p>
    <w:p w14:paraId="670D54B9" w14:textId="77777777" w:rsidR="002E5FFA" w:rsidRDefault="0097271C" w:rsidP="002E5FFA">
      <w:pPr>
        <w:pStyle w:val="ListParagraph"/>
      </w:pPr>
      <w:r>
        <w:t>THIS LIST WILL BE POSTED AT THE CONCESSION S</w:t>
      </w:r>
      <w:r w:rsidR="002E5FFA">
        <w:t>TANDS.</w:t>
      </w:r>
    </w:p>
    <w:p w14:paraId="0578310D" w14:textId="77777777" w:rsidR="0097271C" w:rsidRDefault="0097271C" w:rsidP="0097271C">
      <w:pPr>
        <w:pStyle w:val="ListParagraph"/>
      </w:pPr>
    </w:p>
    <w:p w14:paraId="6EFE6C27" w14:textId="77777777" w:rsidR="0097271C" w:rsidRDefault="0097271C" w:rsidP="0097271C"/>
    <w:p w14:paraId="3188095B" w14:textId="25F85598" w:rsidR="0097271C" w:rsidRDefault="002E5FFA" w:rsidP="00D91497">
      <w:pPr>
        <w:pStyle w:val="ListParagraph"/>
        <w:numPr>
          <w:ilvl w:val="0"/>
          <w:numId w:val="1"/>
        </w:numPr>
      </w:pPr>
      <w:r>
        <w:t>The Americans Little League will use the Off</w:t>
      </w:r>
      <w:r w:rsidR="00D91497">
        <w:t>icial Little L</w:t>
      </w:r>
      <w:r>
        <w:t xml:space="preserve">eague volunteer application form </w:t>
      </w:r>
      <w:r w:rsidR="00A81EAB">
        <w:t xml:space="preserve">and Little League regulations </w:t>
      </w:r>
      <w:r>
        <w:t xml:space="preserve">to screen </w:t>
      </w:r>
      <w:r w:rsidR="00230809">
        <w:t>all</w:t>
      </w:r>
      <w:r>
        <w:t xml:space="preserve"> our volunteers</w:t>
      </w:r>
      <w:r w:rsidR="00D91497">
        <w:t>.</w:t>
      </w:r>
    </w:p>
    <w:p w14:paraId="4ADBC532" w14:textId="77777777" w:rsidR="00D91497" w:rsidRDefault="00D91497" w:rsidP="00D91497">
      <w:pPr>
        <w:pStyle w:val="ListParagraph"/>
      </w:pPr>
    </w:p>
    <w:p w14:paraId="773ACBA5" w14:textId="1DF8C7BF" w:rsidR="00D91497" w:rsidRDefault="00D91497" w:rsidP="00283511">
      <w:pPr>
        <w:pStyle w:val="ListParagraph"/>
        <w:numPr>
          <w:ilvl w:val="0"/>
          <w:numId w:val="1"/>
        </w:numPr>
      </w:pPr>
      <w:r>
        <w:t>Managers/Coaches Meeting:  The Amer</w:t>
      </w:r>
      <w:r w:rsidR="00B234BF">
        <w:t>icans Littl</w:t>
      </w:r>
      <w:r w:rsidR="00A34731">
        <w:t>e League will have a</w:t>
      </w:r>
      <w:r w:rsidR="00B234BF">
        <w:t xml:space="preserve"> </w:t>
      </w:r>
      <w:r>
        <w:t>coach</w:t>
      </w:r>
      <w:r w:rsidR="00C4238C">
        <w:t>’</w:t>
      </w:r>
      <w:r>
        <w:t xml:space="preserve">s meeting for </w:t>
      </w:r>
      <w:r w:rsidR="00A34731">
        <w:t>the 202</w:t>
      </w:r>
      <w:r w:rsidR="00815B17">
        <w:t>5</w:t>
      </w:r>
      <w:r w:rsidR="00B234BF">
        <w:t xml:space="preserve"> season </w:t>
      </w:r>
      <w:r w:rsidR="00C4238C">
        <w:t>o</w:t>
      </w:r>
      <w:r w:rsidR="004574A1">
        <w:t xml:space="preserve">n </w:t>
      </w:r>
      <w:r w:rsidR="00815B17">
        <w:t>March</w:t>
      </w:r>
      <w:r w:rsidR="00A10854">
        <w:t xml:space="preserve"> </w:t>
      </w:r>
      <w:r w:rsidR="00815B17">
        <w:t>31st</w:t>
      </w:r>
      <w:r w:rsidR="00230809">
        <w:t>, 2025</w:t>
      </w:r>
      <w:r w:rsidR="00B234BF">
        <w:t>.  Items</w:t>
      </w:r>
      <w:r w:rsidR="009B6466">
        <w:t xml:space="preserve"> will</w:t>
      </w:r>
      <w:r w:rsidR="00B234BF">
        <w:t xml:space="preserve"> include </w:t>
      </w:r>
      <w:r w:rsidR="009B6466">
        <w:t xml:space="preserve">team managers, board members, </w:t>
      </w:r>
      <w:r w:rsidR="00B234BF">
        <w:t xml:space="preserve">first aid </w:t>
      </w:r>
      <w:r w:rsidR="00A10854">
        <w:t>information</w:t>
      </w:r>
      <w:r w:rsidR="00B234BF">
        <w:t xml:space="preserve">, </w:t>
      </w:r>
      <w:r w:rsidR="00C6069D">
        <w:t xml:space="preserve">reporting child abuse training, </w:t>
      </w:r>
      <w:r w:rsidR="00B234BF">
        <w:t>and informative files</w:t>
      </w:r>
      <w:r w:rsidR="009B6466">
        <w:t xml:space="preserve">.  </w:t>
      </w:r>
      <w:r w:rsidR="00232F93">
        <w:t xml:space="preserve">  </w:t>
      </w:r>
    </w:p>
    <w:p w14:paraId="5184EB8F" w14:textId="07C1C581" w:rsidR="009B6466" w:rsidRDefault="009B6466" w:rsidP="009B6466"/>
    <w:p w14:paraId="2A18C2EA" w14:textId="6250312E" w:rsidR="00A34731" w:rsidRDefault="00D91497" w:rsidP="000F2EF2">
      <w:pPr>
        <w:pStyle w:val="ListParagraph"/>
        <w:numPr>
          <w:ilvl w:val="0"/>
          <w:numId w:val="1"/>
        </w:numPr>
      </w:pPr>
      <w:r>
        <w:t>First Aid Training: This will</w:t>
      </w:r>
      <w:r w:rsidR="00A34731">
        <w:t xml:space="preserve"> be set for the 202</w:t>
      </w:r>
      <w:r w:rsidR="00815B17">
        <w:t>5</w:t>
      </w:r>
      <w:r w:rsidR="00200215">
        <w:t xml:space="preserve"> s</w:t>
      </w:r>
      <w:r>
        <w:t>eason</w:t>
      </w:r>
      <w:r w:rsidR="004574A1">
        <w:t xml:space="preserve"> </w:t>
      </w:r>
      <w:r w:rsidR="00C4238C">
        <w:t>o</w:t>
      </w:r>
      <w:r w:rsidR="00B234BF">
        <w:t xml:space="preserve">n </w:t>
      </w:r>
      <w:r w:rsidR="00815B17">
        <w:t>March</w:t>
      </w:r>
      <w:r w:rsidR="00C4238C">
        <w:t xml:space="preserve"> </w:t>
      </w:r>
      <w:r w:rsidR="00815B17">
        <w:t>31st</w:t>
      </w:r>
      <w:r w:rsidR="00C4238C">
        <w:t xml:space="preserve">, </w:t>
      </w:r>
      <w:r w:rsidR="00230809">
        <w:t>2025,</w:t>
      </w:r>
      <w:r>
        <w:t xml:space="preserve"> and all t</w:t>
      </w:r>
      <w:r w:rsidR="00C77C78">
        <w:t>eams will be required to have</w:t>
      </w:r>
      <w:r>
        <w:t xml:space="preserve"> a minimum </w:t>
      </w:r>
      <w:r w:rsidR="00C77C78">
        <w:t xml:space="preserve">of </w:t>
      </w:r>
      <w:r>
        <w:t>one Man</w:t>
      </w:r>
      <w:r w:rsidR="00232F93">
        <w:t>a</w:t>
      </w:r>
      <w:r>
        <w:t>ger/Coach qual</w:t>
      </w:r>
      <w:r w:rsidR="00232F93">
        <w:t xml:space="preserve">ified on the team.  </w:t>
      </w:r>
      <w:r w:rsidR="00A34731">
        <w:t xml:space="preserve">Concussion training is scheduled for </w:t>
      </w:r>
      <w:r w:rsidR="00815B17">
        <w:t>March</w:t>
      </w:r>
      <w:r w:rsidR="00C4238C">
        <w:t xml:space="preserve"> </w:t>
      </w:r>
      <w:r w:rsidR="00815B17">
        <w:t>31st</w:t>
      </w:r>
      <w:r w:rsidR="00C4238C">
        <w:t>, 202</w:t>
      </w:r>
      <w:r w:rsidR="00815B17">
        <w:t>5</w:t>
      </w:r>
      <w:r w:rsidR="00A34731">
        <w:t>.</w:t>
      </w:r>
    </w:p>
    <w:p w14:paraId="12FA6227" w14:textId="77777777" w:rsidR="00A34731" w:rsidRDefault="00A34731" w:rsidP="00A34731">
      <w:pPr>
        <w:pStyle w:val="ListParagraph"/>
      </w:pPr>
    </w:p>
    <w:p w14:paraId="1D642895" w14:textId="38442A55" w:rsidR="00C77C78" w:rsidRDefault="00C77C78" w:rsidP="000F2EF2">
      <w:pPr>
        <w:pStyle w:val="ListParagraph"/>
        <w:numPr>
          <w:ilvl w:val="0"/>
          <w:numId w:val="1"/>
        </w:numPr>
      </w:pPr>
      <w:r>
        <w:lastRenderedPageBreak/>
        <w:t>Manager/</w:t>
      </w:r>
      <w:r w:rsidR="00232F93">
        <w:t>Coaches will be required to walk</w:t>
      </w:r>
      <w:r>
        <w:t>/inspect all fields before practice and games to ensure they are no hazards.  Umpires are also required to walk all fields before games to ensure no hazards exist.</w:t>
      </w:r>
    </w:p>
    <w:p w14:paraId="26759899" w14:textId="77777777" w:rsidR="00C77C78" w:rsidRDefault="00C77C78" w:rsidP="00C77C78"/>
    <w:p w14:paraId="4F1F0186" w14:textId="7E307296" w:rsidR="00146773" w:rsidRDefault="00B36AB6" w:rsidP="00146773">
      <w:pPr>
        <w:pStyle w:val="ListParagraph"/>
        <w:numPr>
          <w:ilvl w:val="0"/>
          <w:numId w:val="1"/>
        </w:numPr>
      </w:pPr>
      <w:r>
        <w:t>The Americans Little League ha</w:t>
      </w:r>
      <w:r w:rsidR="00B234BF">
        <w:t>s completed and updated th</w:t>
      </w:r>
      <w:r w:rsidR="00A34731">
        <w:t>e 202</w:t>
      </w:r>
      <w:r w:rsidR="00815B17">
        <w:t>5</w:t>
      </w:r>
      <w:r>
        <w:t xml:space="preserve"> Facility Survey online.</w:t>
      </w:r>
    </w:p>
    <w:p w14:paraId="738A5389" w14:textId="77777777" w:rsidR="00146773" w:rsidRDefault="00146773" w:rsidP="00146773">
      <w:pPr>
        <w:pStyle w:val="ListParagraph"/>
      </w:pPr>
    </w:p>
    <w:p w14:paraId="375ADD85" w14:textId="4AD4571E" w:rsidR="00B36AB6" w:rsidRDefault="0008351D" w:rsidP="00146773">
      <w:pPr>
        <w:pStyle w:val="ListParagraph"/>
        <w:numPr>
          <w:ilvl w:val="0"/>
          <w:numId w:val="1"/>
        </w:numPr>
      </w:pPr>
      <w:r>
        <w:t>Concession</w:t>
      </w:r>
      <w:r w:rsidR="00B36AB6">
        <w:t xml:space="preserve"> Stand Safety:</w:t>
      </w:r>
    </w:p>
    <w:p w14:paraId="33F11846" w14:textId="77777777" w:rsidR="00B36AB6" w:rsidRDefault="00B36AB6" w:rsidP="00B36AB6">
      <w:pPr>
        <w:pStyle w:val="ListParagraph"/>
        <w:numPr>
          <w:ilvl w:val="0"/>
          <w:numId w:val="2"/>
        </w:numPr>
      </w:pPr>
      <w:r>
        <w:t xml:space="preserve">The menu will be posted and approved by the League Safety Officer and League </w:t>
      </w:r>
      <w:r w:rsidR="0008351D">
        <w:t>President</w:t>
      </w:r>
      <w:r>
        <w:t xml:space="preserve"> </w:t>
      </w:r>
    </w:p>
    <w:p w14:paraId="433D10EB" w14:textId="0DF8CD32" w:rsidR="00B36AB6" w:rsidRDefault="00B36AB6" w:rsidP="00B36AB6">
      <w:pPr>
        <w:pStyle w:val="ListParagraph"/>
        <w:numPr>
          <w:ilvl w:val="0"/>
          <w:numId w:val="2"/>
        </w:numPr>
      </w:pPr>
      <w:r>
        <w:t xml:space="preserve">The </w:t>
      </w:r>
      <w:r w:rsidR="0008351D">
        <w:t>concession</w:t>
      </w:r>
      <w:r>
        <w:t xml:space="preserve"> stand safety procedures will be posted</w:t>
      </w:r>
      <w:r w:rsidR="00230809">
        <w:t xml:space="preserve"> </w:t>
      </w:r>
      <w:r>
        <w:t xml:space="preserve">in the stand. Also, a copy will be in this </w:t>
      </w:r>
      <w:r w:rsidR="0008351D">
        <w:t>packet</w:t>
      </w:r>
      <w:r>
        <w:t>.</w:t>
      </w:r>
    </w:p>
    <w:p w14:paraId="18BED8E5" w14:textId="77777777" w:rsidR="00B36AB6" w:rsidRDefault="00B36AB6" w:rsidP="00B36AB6"/>
    <w:p w14:paraId="6C9394A4" w14:textId="77777777" w:rsidR="00B36AB6" w:rsidRDefault="00B36AB6" w:rsidP="00B36AB6">
      <w:pPr>
        <w:pStyle w:val="ListParagraph"/>
        <w:numPr>
          <w:ilvl w:val="0"/>
          <w:numId w:val="1"/>
        </w:numPr>
      </w:pPr>
      <w:r>
        <w:t>The League Equipment Manager and Safety Officer will inspect all equipment in the pre-season.</w:t>
      </w:r>
    </w:p>
    <w:p w14:paraId="74BA5468" w14:textId="77777777" w:rsidR="00B36AB6" w:rsidRDefault="00B36AB6" w:rsidP="00B36AB6">
      <w:pPr>
        <w:ind w:left="1440"/>
      </w:pPr>
    </w:p>
    <w:p w14:paraId="2B450B4D" w14:textId="24BBB419" w:rsidR="00B36AB6" w:rsidRDefault="00B36AB6" w:rsidP="00B36AB6">
      <w:pPr>
        <w:ind w:left="1440"/>
      </w:pPr>
      <w:r>
        <w:t>Managers/Coaches will</w:t>
      </w:r>
      <w:r w:rsidR="00F21CAE">
        <w:t xml:space="preserve"> be required</w:t>
      </w:r>
      <w:r>
        <w:t xml:space="preserve"> </w:t>
      </w:r>
      <w:r w:rsidR="00230809">
        <w:t>to inspect</w:t>
      </w:r>
      <w:r>
        <w:t xml:space="preserve"> all equipment before </w:t>
      </w:r>
      <w:r w:rsidR="00F21CAE">
        <w:t>all practices and games.</w:t>
      </w:r>
    </w:p>
    <w:p w14:paraId="12CF43A5" w14:textId="77777777" w:rsidR="00F21CAE" w:rsidRDefault="00F21CAE" w:rsidP="00B36AB6">
      <w:pPr>
        <w:ind w:left="1440"/>
      </w:pPr>
    </w:p>
    <w:p w14:paraId="3462CD09" w14:textId="74DDAFB0" w:rsidR="00F21CAE" w:rsidRDefault="00F21CAE" w:rsidP="00B36AB6">
      <w:pPr>
        <w:ind w:left="1440"/>
      </w:pPr>
      <w:r>
        <w:t xml:space="preserve">Umpires will be required </w:t>
      </w:r>
      <w:r w:rsidR="00230809">
        <w:t>to inspect</w:t>
      </w:r>
      <w:r>
        <w:t xml:space="preserve"> all equipment before games.</w:t>
      </w:r>
    </w:p>
    <w:p w14:paraId="4D609FAC" w14:textId="77777777" w:rsidR="00F21CAE" w:rsidRDefault="00F21CAE" w:rsidP="00B36AB6">
      <w:pPr>
        <w:ind w:left="1440"/>
      </w:pPr>
    </w:p>
    <w:p w14:paraId="0EDA5551" w14:textId="0312C360" w:rsidR="00F21CAE" w:rsidRDefault="00F21CAE" w:rsidP="00F21CAE">
      <w:pPr>
        <w:pStyle w:val="ListParagraph"/>
        <w:numPr>
          <w:ilvl w:val="0"/>
          <w:numId w:val="1"/>
        </w:numPr>
      </w:pPr>
      <w:r>
        <w:t>Accident Reporting:  The Americans Little League will use the provided incident tracking for</w:t>
      </w:r>
      <w:r w:rsidR="00A81EAB">
        <w:t>m</w:t>
      </w:r>
      <w:r>
        <w:t xml:space="preserve"> from the L</w:t>
      </w:r>
      <w:r w:rsidR="00A81EAB">
        <w:t>ittle League</w:t>
      </w:r>
      <w:r>
        <w:t xml:space="preserve"> webpage and the Manager/Coach will provide a completed Accident form to the Safety Officer within 24-48 </w:t>
      </w:r>
      <w:r w:rsidR="00B234BF">
        <w:t xml:space="preserve">hours </w:t>
      </w:r>
      <w:r>
        <w:t xml:space="preserve">of incident.  A copy of the form </w:t>
      </w:r>
      <w:r w:rsidR="00A81EAB">
        <w:t>can be accessed at gfall.org or littleleague.org</w:t>
      </w:r>
      <w:r>
        <w:t>.</w:t>
      </w:r>
    </w:p>
    <w:p w14:paraId="6907B102" w14:textId="77777777" w:rsidR="00F21CAE" w:rsidRDefault="00F21CAE" w:rsidP="00F21CAE">
      <w:pPr>
        <w:pStyle w:val="ListParagraph"/>
      </w:pPr>
    </w:p>
    <w:p w14:paraId="671E767C" w14:textId="392E9A91" w:rsidR="00F21CAE" w:rsidRDefault="00F21CAE" w:rsidP="00F21CAE">
      <w:pPr>
        <w:pStyle w:val="ListParagraph"/>
        <w:numPr>
          <w:ilvl w:val="0"/>
          <w:numId w:val="1"/>
        </w:numPr>
      </w:pPr>
      <w:r>
        <w:t xml:space="preserve"> Each team will be issued an updated First Aid </w:t>
      </w:r>
      <w:r w:rsidR="00230809">
        <w:t>Kit,</w:t>
      </w:r>
      <w:r>
        <w:t xml:space="preserve"> and </w:t>
      </w:r>
      <w:r w:rsidR="00C80226">
        <w:t xml:space="preserve">it </w:t>
      </w:r>
      <w:r>
        <w:t>is a requirement to have</w:t>
      </w:r>
      <w:r w:rsidR="0008351D">
        <w:t xml:space="preserve"> </w:t>
      </w:r>
      <w:r w:rsidR="00C80226">
        <w:t xml:space="preserve">it </w:t>
      </w:r>
      <w:r w:rsidR="0008351D">
        <w:t xml:space="preserve">at all </w:t>
      </w:r>
      <w:r>
        <w:t>practices and games.</w:t>
      </w:r>
    </w:p>
    <w:p w14:paraId="16B46E4F" w14:textId="77777777" w:rsidR="0008351D" w:rsidRDefault="0008351D" w:rsidP="0008351D"/>
    <w:p w14:paraId="22F87876" w14:textId="77777777" w:rsidR="0008351D" w:rsidRDefault="0008351D" w:rsidP="00F21CAE">
      <w:pPr>
        <w:pStyle w:val="ListParagraph"/>
        <w:numPr>
          <w:ilvl w:val="0"/>
          <w:numId w:val="1"/>
        </w:numPr>
      </w:pPr>
      <w:r>
        <w:t>Americans Little League will require ALL TEAMS to enforce ALL LITTLE LEAGUE RULES. Including proper equipment for catchers.</w:t>
      </w:r>
    </w:p>
    <w:p w14:paraId="3131FD57" w14:textId="77777777" w:rsidR="0008351D" w:rsidRDefault="0008351D" w:rsidP="0008351D">
      <w:pPr>
        <w:pStyle w:val="ListParagraph"/>
        <w:numPr>
          <w:ilvl w:val="0"/>
          <w:numId w:val="3"/>
        </w:numPr>
      </w:pPr>
      <w:r>
        <w:t>NO on deck batters.</w:t>
      </w:r>
    </w:p>
    <w:p w14:paraId="65D0CE77" w14:textId="77777777" w:rsidR="0008351D" w:rsidRDefault="0008351D" w:rsidP="0008351D">
      <w:pPr>
        <w:pStyle w:val="ListParagraph"/>
        <w:numPr>
          <w:ilvl w:val="0"/>
          <w:numId w:val="3"/>
        </w:numPr>
      </w:pPr>
      <w:r>
        <w:t>Coaches will not warm up pitchers</w:t>
      </w:r>
    </w:p>
    <w:p w14:paraId="168D9F99" w14:textId="24DE1892" w:rsidR="0008351D" w:rsidRDefault="0008351D" w:rsidP="0008351D">
      <w:pPr>
        <w:pStyle w:val="ListParagraph"/>
        <w:numPr>
          <w:ilvl w:val="0"/>
          <w:numId w:val="3"/>
        </w:numPr>
      </w:pPr>
      <w:r>
        <w:t>Bases will disengage on all fields.</w:t>
      </w:r>
    </w:p>
    <w:p w14:paraId="77614CF6" w14:textId="38DB9244" w:rsidR="00B939F9" w:rsidRDefault="00B939F9" w:rsidP="00B939F9"/>
    <w:p w14:paraId="4D95EF7B" w14:textId="77777777" w:rsidR="00B939F9" w:rsidRDefault="00B939F9" w:rsidP="00B939F9">
      <w:pPr>
        <w:pStyle w:val="Heading3"/>
        <w:tabs>
          <w:tab w:val="left" w:pos="1770"/>
        </w:tabs>
        <w:spacing w:line="480" w:lineRule="auto"/>
        <w:rPr>
          <w:b/>
          <w:sz w:val="24"/>
        </w:rPr>
      </w:pPr>
    </w:p>
    <w:p w14:paraId="0C111442" w14:textId="77777777" w:rsidR="00B939F9" w:rsidRDefault="00B939F9" w:rsidP="00B939F9">
      <w:pPr>
        <w:rPr>
          <w:sz w:val="20"/>
        </w:rPr>
      </w:pPr>
    </w:p>
    <w:p w14:paraId="0642E1E6" w14:textId="77777777" w:rsidR="00B939F9" w:rsidRDefault="00B939F9" w:rsidP="00B939F9"/>
    <w:p w14:paraId="4EE0F7B1" w14:textId="77777777" w:rsidR="00B939F9" w:rsidRDefault="00B939F9" w:rsidP="00B939F9"/>
    <w:p w14:paraId="278B118D" w14:textId="629E4D18" w:rsidR="00B939F9" w:rsidRDefault="00B939F9" w:rsidP="00B939F9">
      <w:pPr>
        <w:pStyle w:val="Heading3"/>
        <w:spacing w:line="480" w:lineRule="auto"/>
        <w:jc w:val="center"/>
        <w:rPr>
          <w:b/>
          <w:sz w:val="24"/>
        </w:rPr>
      </w:pPr>
      <w:r>
        <w:rPr>
          <w:noProof/>
          <w:u w:val="none"/>
        </w:rPr>
        <w:lastRenderedPageBreak/>
        <w:drawing>
          <wp:inline distT="0" distB="0" distL="0" distR="0" wp14:anchorId="0BFB9529" wp14:editId="10CEA50B">
            <wp:extent cx="2714625" cy="962025"/>
            <wp:effectExtent l="0" t="0" r="9525" b="9525"/>
            <wp:docPr id="1" name="Picture 1" descr="E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H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962025"/>
                    </a:xfrm>
                    <a:prstGeom prst="rect">
                      <a:avLst/>
                    </a:prstGeom>
                    <a:noFill/>
                    <a:ln>
                      <a:noFill/>
                    </a:ln>
                  </pic:spPr>
                </pic:pic>
              </a:graphicData>
            </a:graphic>
          </wp:inline>
        </w:drawing>
      </w:r>
    </w:p>
    <w:p w14:paraId="1D2D164E" w14:textId="77777777" w:rsidR="00B939F9" w:rsidRDefault="00B939F9" w:rsidP="00B939F9">
      <w:pPr>
        <w:pStyle w:val="Heading3"/>
        <w:spacing w:line="480" w:lineRule="auto"/>
        <w:jc w:val="center"/>
        <w:rPr>
          <w:b/>
          <w:color w:val="096854"/>
          <w:sz w:val="36"/>
          <w:szCs w:val="36"/>
        </w:rPr>
      </w:pPr>
      <w:r>
        <w:rPr>
          <w:b/>
          <w:color w:val="096854"/>
          <w:sz w:val="36"/>
          <w:szCs w:val="36"/>
        </w:rPr>
        <w:t xml:space="preserve">MINIMUM REQUIREMENTS FOR SAFE FOOD HANDLING </w:t>
      </w:r>
    </w:p>
    <w:p w14:paraId="65BD7E22" w14:textId="77777777" w:rsidR="00B939F9" w:rsidRDefault="00B939F9" w:rsidP="00B939F9">
      <w:pPr>
        <w:pStyle w:val="BodyText"/>
        <w:spacing w:line="276" w:lineRule="auto"/>
        <w:ind w:left="510"/>
        <w:rPr>
          <w:sz w:val="24"/>
        </w:rPr>
      </w:pPr>
    </w:p>
    <w:p w14:paraId="319CC95A" w14:textId="77777777" w:rsidR="00B939F9" w:rsidRDefault="00B939F9" w:rsidP="00B939F9">
      <w:pPr>
        <w:numPr>
          <w:ilvl w:val="0"/>
          <w:numId w:val="4"/>
        </w:numPr>
        <w:overflowPunct w:val="0"/>
        <w:autoSpaceDE w:val="0"/>
        <w:autoSpaceDN w:val="0"/>
        <w:adjustRightInd w:val="0"/>
        <w:spacing w:line="276" w:lineRule="auto"/>
        <w:rPr>
          <w:b/>
        </w:rPr>
      </w:pPr>
      <w:r>
        <w:t xml:space="preserve">Minimum holding temperatures:       </w:t>
      </w:r>
      <w:r>
        <w:rPr>
          <w:b/>
        </w:rPr>
        <w:t>Hot food</w:t>
      </w:r>
      <w:r>
        <w:t xml:space="preserve">: </w:t>
      </w:r>
      <w:r>
        <w:rPr>
          <w:b/>
        </w:rPr>
        <w:t>135°F or hotter</w:t>
      </w:r>
      <w:r>
        <w:t xml:space="preserve">      </w:t>
      </w:r>
      <w:r>
        <w:rPr>
          <w:b/>
        </w:rPr>
        <w:t>Cold food: 41°F or colder.</w:t>
      </w:r>
    </w:p>
    <w:p w14:paraId="66E543DB" w14:textId="77777777" w:rsidR="00B939F9" w:rsidRDefault="00B939F9" w:rsidP="00B939F9">
      <w:pPr>
        <w:spacing w:line="276" w:lineRule="auto"/>
      </w:pPr>
    </w:p>
    <w:p w14:paraId="04691150" w14:textId="77777777" w:rsidR="00B939F9" w:rsidRDefault="00B939F9" w:rsidP="00B939F9">
      <w:pPr>
        <w:numPr>
          <w:ilvl w:val="0"/>
          <w:numId w:val="4"/>
        </w:numPr>
        <w:overflowPunct w:val="0"/>
        <w:autoSpaceDE w:val="0"/>
        <w:autoSpaceDN w:val="0"/>
        <w:adjustRightInd w:val="0"/>
        <w:spacing w:line="276" w:lineRule="auto"/>
      </w:pPr>
      <w:r>
        <w:t>Reheat food items to a minimum of 165°F within 2 hours in an uninterrupted process.</w:t>
      </w:r>
    </w:p>
    <w:p w14:paraId="4DC9DAFD" w14:textId="77777777" w:rsidR="00B939F9" w:rsidRDefault="00B939F9" w:rsidP="00B939F9">
      <w:pPr>
        <w:spacing w:line="276" w:lineRule="auto"/>
      </w:pPr>
    </w:p>
    <w:p w14:paraId="53E30D33" w14:textId="4FD3AB74" w:rsidR="00B939F9" w:rsidRDefault="00B939F9" w:rsidP="00B939F9">
      <w:pPr>
        <w:numPr>
          <w:ilvl w:val="0"/>
          <w:numId w:val="4"/>
        </w:numPr>
        <w:overflowPunct w:val="0"/>
        <w:autoSpaceDE w:val="0"/>
        <w:autoSpaceDN w:val="0"/>
        <w:adjustRightInd w:val="0"/>
        <w:spacing w:line="276" w:lineRule="auto"/>
      </w:pPr>
      <w:r>
        <w:t xml:space="preserve">A metal stem food </w:t>
      </w:r>
      <w:r>
        <w:rPr>
          <w:b/>
        </w:rPr>
        <w:t>thermometer</w:t>
      </w:r>
      <w:r>
        <w:t xml:space="preserve"> (0°F-220°F) must be available to check temperatures of food items, and accurate thermometers are to </w:t>
      </w:r>
      <w:r w:rsidR="00230809">
        <w:t>be in</w:t>
      </w:r>
      <w:r>
        <w:t xml:space="preserve"> cold holding units.</w:t>
      </w:r>
    </w:p>
    <w:p w14:paraId="487E4FF1" w14:textId="77777777" w:rsidR="00B939F9" w:rsidRDefault="00B939F9" w:rsidP="00B939F9">
      <w:pPr>
        <w:spacing w:line="276" w:lineRule="auto"/>
      </w:pPr>
    </w:p>
    <w:p w14:paraId="30CDB867" w14:textId="77777777" w:rsidR="00B939F9" w:rsidRDefault="00B939F9" w:rsidP="00B939F9">
      <w:pPr>
        <w:numPr>
          <w:ilvl w:val="0"/>
          <w:numId w:val="4"/>
        </w:numPr>
        <w:overflowPunct w:val="0"/>
        <w:autoSpaceDE w:val="0"/>
        <w:autoSpaceDN w:val="0"/>
        <w:adjustRightInd w:val="0"/>
        <w:spacing w:line="276" w:lineRule="auto"/>
      </w:pPr>
      <w:r>
        <w:t>Proper thawing procedures:  Thaw under cold, running water (less than 70°F) or in fridge (41°F or below)</w:t>
      </w:r>
    </w:p>
    <w:p w14:paraId="5F2817D0" w14:textId="77777777" w:rsidR="00B939F9" w:rsidRDefault="00B939F9" w:rsidP="00B939F9">
      <w:pPr>
        <w:spacing w:line="276" w:lineRule="auto"/>
      </w:pPr>
    </w:p>
    <w:p w14:paraId="202682F2" w14:textId="3BB20017" w:rsidR="00B939F9" w:rsidRDefault="00B939F9" w:rsidP="00B939F9">
      <w:pPr>
        <w:numPr>
          <w:ilvl w:val="0"/>
          <w:numId w:val="4"/>
        </w:numPr>
        <w:overflowPunct w:val="0"/>
        <w:autoSpaceDE w:val="0"/>
        <w:autoSpaceDN w:val="0"/>
        <w:adjustRightInd w:val="0"/>
        <w:spacing w:line="276" w:lineRule="auto"/>
      </w:pPr>
      <w:r>
        <w:t xml:space="preserve">Hands must be washed thoroughly </w:t>
      </w:r>
      <w:r>
        <w:rPr>
          <w:u w:val="single"/>
        </w:rPr>
        <w:t>before</w:t>
      </w:r>
      <w:r>
        <w:t xml:space="preserve"> putting on disposable gloves or handling food and </w:t>
      </w:r>
      <w:r>
        <w:rPr>
          <w:u w:val="single"/>
        </w:rPr>
        <w:t>after</w:t>
      </w:r>
      <w:r>
        <w:t xml:space="preserve"> visiting a restroom, smoking, eating, drinking, or handling raw meats, garbage, soiled linens, or dirty dishes for example.  Food handler gloves must be </w:t>
      </w:r>
      <w:r w:rsidR="00230809">
        <w:t>worn,</w:t>
      </w:r>
      <w:r>
        <w:t xml:space="preserve"> and duties </w:t>
      </w:r>
      <w:r w:rsidR="00230809">
        <w:t>are divided</w:t>
      </w:r>
      <w:r>
        <w:t xml:space="preserve"> among food handlers to eliminate cross-contamination</w:t>
      </w:r>
      <w:r>
        <w:rPr>
          <w:u w:val="single"/>
        </w:rPr>
        <w:t xml:space="preserve">. Disposable food handler gloves </w:t>
      </w:r>
      <w:r>
        <w:rPr>
          <w:b/>
          <w:bCs/>
          <w:u w:val="single"/>
        </w:rPr>
        <w:t>must</w:t>
      </w:r>
      <w:r>
        <w:rPr>
          <w:u w:val="single"/>
        </w:rPr>
        <w:t xml:space="preserve"> be worn when handling or serving </w:t>
      </w:r>
      <w:r w:rsidR="00230809">
        <w:rPr>
          <w:u w:val="single"/>
        </w:rPr>
        <w:t>ready-to-eat</w:t>
      </w:r>
      <w:r>
        <w:rPr>
          <w:u w:val="single"/>
        </w:rPr>
        <w:t xml:space="preserve"> foods and cooked or finished </w:t>
      </w:r>
      <w:r w:rsidR="00230809">
        <w:rPr>
          <w:u w:val="single"/>
        </w:rPr>
        <w:t>products</w:t>
      </w:r>
    </w:p>
    <w:p w14:paraId="007A457A" w14:textId="77777777" w:rsidR="00B939F9" w:rsidRDefault="00B939F9" w:rsidP="00B939F9">
      <w:pPr>
        <w:pStyle w:val="ListParagraph"/>
      </w:pPr>
    </w:p>
    <w:p w14:paraId="6DC7F857" w14:textId="77777777" w:rsidR="00B939F9" w:rsidRDefault="00B939F9" w:rsidP="00B939F9">
      <w:pPr>
        <w:pStyle w:val="ListParagraph"/>
        <w:numPr>
          <w:ilvl w:val="0"/>
          <w:numId w:val="4"/>
        </w:numPr>
        <w:overflowPunct w:val="0"/>
        <w:autoSpaceDE w:val="0"/>
        <w:autoSpaceDN w:val="0"/>
        <w:adjustRightInd w:val="0"/>
        <w:spacing w:line="276" w:lineRule="auto"/>
      </w:pPr>
      <w:r>
        <w:t>Exclusion of ill individuals from food handing tasks.  For example: persons with diarrhea, vomiting,  Jaundice, sore throat with fever, skin infection, open or draining wounds, upper respiratory infection or a communicable disease cannot prepare food.</w:t>
      </w:r>
    </w:p>
    <w:p w14:paraId="2B8F0317" w14:textId="77777777" w:rsidR="00B939F9" w:rsidRDefault="00B939F9" w:rsidP="00B939F9">
      <w:pPr>
        <w:spacing w:line="276" w:lineRule="auto"/>
      </w:pPr>
    </w:p>
    <w:p w14:paraId="28765483" w14:textId="77777777" w:rsidR="00B939F9" w:rsidRDefault="00B939F9" w:rsidP="00B939F9">
      <w:pPr>
        <w:numPr>
          <w:ilvl w:val="0"/>
          <w:numId w:val="4"/>
        </w:numPr>
        <w:overflowPunct w:val="0"/>
        <w:autoSpaceDE w:val="0"/>
        <w:autoSpaceDN w:val="0"/>
        <w:adjustRightInd w:val="0"/>
        <w:spacing w:line="276" w:lineRule="auto"/>
      </w:pPr>
      <w:r>
        <w:t>Keep the handling of raw products separate from the handling of cooked or finished products.</w:t>
      </w:r>
    </w:p>
    <w:p w14:paraId="5E94E02F" w14:textId="77777777" w:rsidR="00B939F9" w:rsidRDefault="00B939F9" w:rsidP="00B939F9">
      <w:pPr>
        <w:spacing w:line="276" w:lineRule="auto"/>
      </w:pPr>
    </w:p>
    <w:p w14:paraId="10694691" w14:textId="77777777" w:rsidR="00B939F9" w:rsidRDefault="00B939F9" w:rsidP="00B939F9">
      <w:pPr>
        <w:numPr>
          <w:ilvl w:val="0"/>
          <w:numId w:val="4"/>
        </w:numPr>
        <w:overflowPunct w:val="0"/>
        <w:autoSpaceDE w:val="0"/>
        <w:autoSpaceDN w:val="0"/>
        <w:adjustRightInd w:val="0"/>
        <w:spacing w:line="276" w:lineRule="auto"/>
      </w:pPr>
      <w:r>
        <w:lastRenderedPageBreak/>
        <w:t xml:space="preserve">Clean and sanitize food contact surfaces (ie. tables/counters/ cutting boards) prior to the event and frequently throughout the day and </w:t>
      </w:r>
      <w:r>
        <w:rPr>
          <w:u w:val="single"/>
        </w:rPr>
        <w:t xml:space="preserve">always </w:t>
      </w:r>
      <w:r>
        <w:t xml:space="preserve">after contact with raw meats.  For a sanitizer solution, mix water and bleach (chlorine) or quaternary ammonium (QA) in a bucket.  </w:t>
      </w:r>
      <w:r>
        <w:rPr>
          <w:b/>
        </w:rPr>
        <w:t>Check concentrations of sanitizing solution with test strips</w:t>
      </w:r>
      <w:r>
        <w:t xml:space="preserve">. MT Food Rule - </w:t>
      </w:r>
      <w:r>
        <w:rPr>
          <w:b/>
        </w:rPr>
        <w:t>Chlorine: 100 ppm. QA: 200 ppm.</w:t>
      </w:r>
      <w:r>
        <w:t xml:space="preserve">  When wiping cloths are not in use, they must be stored in the sanitizer bucket. </w:t>
      </w:r>
    </w:p>
    <w:p w14:paraId="31C4D3D6" w14:textId="77777777" w:rsidR="00B939F9" w:rsidRDefault="00B939F9" w:rsidP="00B939F9">
      <w:pPr>
        <w:spacing w:line="276" w:lineRule="auto"/>
      </w:pPr>
    </w:p>
    <w:p w14:paraId="66FF8431" w14:textId="77777777" w:rsidR="00B939F9" w:rsidRDefault="00B939F9" w:rsidP="00B939F9">
      <w:pPr>
        <w:pStyle w:val="ListParagraph"/>
        <w:numPr>
          <w:ilvl w:val="0"/>
          <w:numId w:val="4"/>
        </w:numPr>
        <w:overflowPunct w:val="0"/>
        <w:autoSpaceDE w:val="0"/>
        <w:autoSpaceDN w:val="0"/>
        <w:adjustRightInd w:val="0"/>
        <w:spacing w:line="276" w:lineRule="auto"/>
      </w:pPr>
      <w:r>
        <w:t>Wash all raw fruits and vegetables before being served or cooked.</w:t>
      </w:r>
    </w:p>
    <w:p w14:paraId="737F48A1" w14:textId="77777777" w:rsidR="00B939F9" w:rsidRDefault="00B939F9" w:rsidP="00B939F9">
      <w:pPr>
        <w:spacing w:line="276" w:lineRule="auto"/>
        <w:ind w:left="60"/>
      </w:pPr>
    </w:p>
    <w:p w14:paraId="751239DA" w14:textId="77777777" w:rsidR="00B939F9" w:rsidRDefault="00B939F9" w:rsidP="00B939F9">
      <w:pPr>
        <w:spacing w:line="276" w:lineRule="auto"/>
        <w:ind w:left="450" w:hanging="450"/>
      </w:pPr>
      <w:r>
        <w:t xml:space="preserve"> 12.   Properly clean and sanitize all utensils and dishes prior to the event. Wash, rinse, sanitize, and air dry. Sanitize food contact equipment using chlorine (100 PPM) or quaternary ammonia solution (QA).  If equipment such as knives, tongs, spatulas etc. are used continuously, clean and sanitize at least every 4 hours during service time of event.</w:t>
      </w:r>
    </w:p>
    <w:p w14:paraId="574259A7" w14:textId="77777777" w:rsidR="00B939F9" w:rsidRDefault="00B939F9" w:rsidP="00B939F9">
      <w:pPr>
        <w:spacing w:line="276" w:lineRule="auto"/>
        <w:rPr>
          <w:sz w:val="20"/>
        </w:rPr>
      </w:pPr>
    </w:p>
    <w:p w14:paraId="110079D8" w14:textId="77777777" w:rsidR="00B939F9" w:rsidRDefault="00B939F9" w:rsidP="00B939F9"/>
    <w:p w14:paraId="5230676E" w14:textId="77777777" w:rsidR="0008351D" w:rsidRDefault="0008351D" w:rsidP="0008351D"/>
    <w:p w14:paraId="25FCBF4E" w14:textId="77777777" w:rsidR="0008351D" w:rsidRDefault="0008351D" w:rsidP="0008351D"/>
    <w:p w14:paraId="6C43CCBB" w14:textId="77777777" w:rsidR="0008351D" w:rsidRDefault="0008351D" w:rsidP="0008351D"/>
    <w:p w14:paraId="00120106" w14:textId="77777777" w:rsidR="0008351D" w:rsidRDefault="0008351D" w:rsidP="0008351D"/>
    <w:p w14:paraId="4DBDE3A0" w14:textId="77777777" w:rsidR="0008351D" w:rsidRDefault="0008351D" w:rsidP="0008351D"/>
    <w:p w14:paraId="08D23D8F" w14:textId="77777777" w:rsidR="0008351D" w:rsidRDefault="0008351D" w:rsidP="0008351D"/>
    <w:p w14:paraId="04903C31" w14:textId="77777777" w:rsidR="0008351D" w:rsidRDefault="0008351D" w:rsidP="0008351D"/>
    <w:p w14:paraId="2C61E1D8" w14:textId="77777777" w:rsidR="0008351D" w:rsidRDefault="0008351D" w:rsidP="0008351D"/>
    <w:p w14:paraId="4221DE3B" w14:textId="77777777" w:rsidR="0008351D" w:rsidRDefault="0008351D" w:rsidP="0008351D"/>
    <w:p w14:paraId="28575135" w14:textId="77777777" w:rsidR="0008351D" w:rsidRDefault="0008351D" w:rsidP="0008351D"/>
    <w:p w14:paraId="449E5F0D" w14:textId="35C25629" w:rsidR="0008351D" w:rsidRPr="002E5FFA" w:rsidRDefault="0008351D" w:rsidP="0008351D"/>
    <w:sectPr w:rsidR="0008351D" w:rsidRPr="002E5FFA" w:rsidSect="008E26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24B36"/>
    <w:multiLevelType w:val="hybridMultilevel"/>
    <w:tmpl w:val="E1200EF8"/>
    <w:lvl w:ilvl="0" w:tplc="56600F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3793DD3"/>
    <w:multiLevelType w:val="hybridMultilevel"/>
    <w:tmpl w:val="1BA29C74"/>
    <w:lvl w:ilvl="0" w:tplc="00647C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D134CC7"/>
    <w:multiLevelType w:val="hybridMultilevel"/>
    <w:tmpl w:val="7D80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813FD"/>
    <w:multiLevelType w:val="hybridMultilevel"/>
    <w:tmpl w:val="88C4560C"/>
    <w:lvl w:ilvl="0" w:tplc="84DE9E2C">
      <w:start w:val="1"/>
      <w:numFmt w:val="decimal"/>
      <w:lvlText w:val="%1."/>
      <w:lvlJc w:val="left"/>
      <w:pPr>
        <w:tabs>
          <w:tab w:val="num" w:pos="510"/>
        </w:tabs>
        <w:ind w:left="510" w:hanging="450"/>
      </w:pPr>
      <w:rPr>
        <w:b w:val="0"/>
      </w:rPr>
    </w:lvl>
    <w:lvl w:ilvl="1" w:tplc="5672B80A">
      <w:start w:val="1"/>
      <w:numFmt w:val="lowerLetter"/>
      <w:lvlText w:val="%2."/>
      <w:lvlJc w:val="left"/>
      <w:pPr>
        <w:tabs>
          <w:tab w:val="num" w:pos="1245"/>
        </w:tabs>
        <w:ind w:left="1245" w:hanging="465"/>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num w:numId="1" w16cid:durableId="670714334">
    <w:abstractNumId w:val="2"/>
  </w:num>
  <w:num w:numId="2" w16cid:durableId="176971018">
    <w:abstractNumId w:val="1"/>
  </w:num>
  <w:num w:numId="3" w16cid:durableId="2073111103">
    <w:abstractNumId w:val="0"/>
  </w:num>
  <w:num w:numId="4" w16cid:durableId="522941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71C"/>
    <w:rsid w:val="0008351D"/>
    <w:rsid w:val="00146773"/>
    <w:rsid w:val="00160826"/>
    <w:rsid w:val="00200215"/>
    <w:rsid w:val="00230809"/>
    <w:rsid w:val="00232F93"/>
    <w:rsid w:val="002C64CD"/>
    <w:rsid w:val="002E5FFA"/>
    <w:rsid w:val="002F6DE7"/>
    <w:rsid w:val="00303759"/>
    <w:rsid w:val="00397082"/>
    <w:rsid w:val="003A761E"/>
    <w:rsid w:val="004574A1"/>
    <w:rsid w:val="00576B3C"/>
    <w:rsid w:val="005A3A6A"/>
    <w:rsid w:val="006A2DD5"/>
    <w:rsid w:val="00815B17"/>
    <w:rsid w:val="008E2633"/>
    <w:rsid w:val="0097271C"/>
    <w:rsid w:val="009A015C"/>
    <w:rsid w:val="009A7D17"/>
    <w:rsid w:val="009B6466"/>
    <w:rsid w:val="00A10854"/>
    <w:rsid w:val="00A3368C"/>
    <w:rsid w:val="00A34731"/>
    <w:rsid w:val="00A81EAB"/>
    <w:rsid w:val="00B229A6"/>
    <w:rsid w:val="00B234BF"/>
    <w:rsid w:val="00B36AB6"/>
    <w:rsid w:val="00B81AC2"/>
    <w:rsid w:val="00B939F9"/>
    <w:rsid w:val="00C4238C"/>
    <w:rsid w:val="00C53ABF"/>
    <w:rsid w:val="00C6069D"/>
    <w:rsid w:val="00C77C78"/>
    <w:rsid w:val="00C80226"/>
    <w:rsid w:val="00D91497"/>
    <w:rsid w:val="00F1257C"/>
    <w:rsid w:val="00F21CAE"/>
    <w:rsid w:val="00F5530F"/>
    <w:rsid w:val="00FD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1B266F"/>
  <w14:defaultImageDpi w14:val="300"/>
  <w15:docId w15:val="{4027E10B-0DE0-4617-A635-BF62C3B5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B939F9"/>
    <w:pPr>
      <w:keepNext/>
      <w:overflowPunct w:val="0"/>
      <w:autoSpaceDE w:val="0"/>
      <w:autoSpaceDN w:val="0"/>
      <w:adjustRightInd w:val="0"/>
      <w:outlineLvl w:val="2"/>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71C"/>
    <w:pPr>
      <w:ind w:left="720"/>
      <w:contextualSpacing/>
    </w:pPr>
  </w:style>
  <w:style w:type="character" w:customStyle="1" w:styleId="Heading3Char">
    <w:name w:val="Heading 3 Char"/>
    <w:basedOn w:val="DefaultParagraphFont"/>
    <w:link w:val="Heading3"/>
    <w:semiHidden/>
    <w:rsid w:val="00B939F9"/>
    <w:rPr>
      <w:rFonts w:ascii="Times New Roman" w:eastAsia="Times New Roman" w:hAnsi="Times New Roman" w:cs="Times New Roman"/>
      <w:sz w:val="20"/>
      <w:szCs w:val="20"/>
      <w:u w:val="single"/>
    </w:rPr>
  </w:style>
  <w:style w:type="paragraph" w:styleId="BodyText">
    <w:name w:val="Body Text"/>
    <w:basedOn w:val="Normal"/>
    <w:link w:val="BodyTextChar"/>
    <w:semiHidden/>
    <w:unhideWhenUsed/>
    <w:rsid w:val="00B939F9"/>
    <w:pPr>
      <w:overflowPunct w:val="0"/>
      <w:autoSpaceDE w:val="0"/>
      <w:autoSpaceDN w:val="0"/>
      <w:adjustRightInd w:val="0"/>
    </w:pPr>
    <w:rPr>
      <w:rFonts w:ascii="Times New Roman" w:eastAsia="Times New Roman" w:hAnsi="Times New Roman" w:cs="Times New Roman"/>
      <w:sz w:val="22"/>
      <w:szCs w:val="20"/>
    </w:rPr>
  </w:style>
  <w:style w:type="character" w:customStyle="1" w:styleId="BodyTextChar">
    <w:name w:val="Body Text Char"/>
    <w:basedOn w:val="DefaultParagraphFont"/>
    <w:link w:val="BodyText"/>
    <w:semiHidden/>
    <w:rsid w:val="00B939F9"/>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82241">
      <w:bodyDiv w:val="1"/>
      <w:marLeft w:val="0"/>
      <w:marRight w:val="0"/>
      <w:marTop w:val="0"/>
      <w:marBottom w:val="0"/>
      <w:divBdr>
        <w:top w:val="none" w:sz="0" w:space="0" w:color="auto"/>
        <w:left w:val="none" w:sz="0" w:space="0" w:color="auto"/>
        <w:bottom w:val="none" w:sz="0" w:space="0" w:color="auto"/>
        <w:right w:val="none" w:sz="0" w:space="0" w:color="auto"/>
      </w:divBdr>
    </w:div>
    <w:div w:id="1477146201">
      <w:bodyDiv w:val="1"/>
      <w:marLeft w:val="0"/>
      <w:marRight w:val="0"/>
      <w:marTop w:val="0"/>
      <w:marBottom w:val="0"/>
      <w:divBdr>
        <w:top w:val="none" w:sz="0" w:space="0" w:color="auto"/>
        <w:left w:val="none" w:sz="0" w:space="0" w:color="auto"/>
        <w:bottom w:val="none" w:sz="0" w:space="0" w:color="auto"/>
        <w:right w:val="none" w:sz="0" w:space="0" w:color="auto"/>
      </w:divBdr>
      <w:divsChild>
        <w:div w:id="372273416">
          <w:marLeft w:val="0"/>
          <w:marRight w:val="0"/>
          <w:marTop w:val="0"/>
          <w:marBottom w:val="0"/>
          <w:divBdr>
            <w:top w:val="none" w:sz="0" w:space="0" w:color="auto"/>
            <w:left w:val="none" w:sz="0" w:space="0" w:color="auto"/>
            <w:bottom w:val="none" w:sz="0" w:space="0" w:color="auto"/>
            <w:right w:val="none" w:sz="0" w:space="0" w:color="auto"/>
          </w:divBdr>
          <w:divsChild>
            <w:div w:id="705956859">
              <w:marLeft w:val="0"/>
              <w:marRight w:val="0"/>
              <w:marTop w:val="0"/>
              <w:marBottom w:val="0"/>
              <w:divBdr>
                <w:top w:val="none" w:sz="0" w:space="0" w:color="auto"/>
                <w:left w:val="none" w:sz="0" w:space="0" w:color="auto"/>
                <w:bottom w:val="none" w:sz="0" w:space="0" w:color="auto"/>
                <w:right w:val="none" w:sz="0" w:space="0" w:color="auto"/>
              </w:divBdr>
              <w:divsChild>
                <w:div w:id="16029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dc:creator>
  <cp:keywords/>
  <dc:description/>
  <cp:lastModifiedBy>Leann Svir</cp:lastModifiedBy>
  <cp:revision>4</cp:revision>
  <dcterms:created xsi:type="dcterms:W3CDTF">2025-01-29T15:39:00Z</dcterms:created>
  <dcterms:modified xsi:type="dcterms:W3CDTF">2025-01-29T16:02:00Z</dcterms:modified>
</cp:coreProperties>
</file>